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CEBC" w14:textId="6D5242FC" w:rsidR="00A50DE3" w:rsidRDefault="006A1BFC" w:rsidP="00A50DE3">
      <w:pPr>
        <w:spacing w:after="0"/>
      </w:pPr>
      <w:r>
        <w:t xml:space="preserve">Filename: </w:t>
      </w:r>
      <w:r w:rsidR="007552DD">
        <w:t>W</w:t>
      </w:r>
      <w:r w:rsidR="00BB611B">
        <w:t>D</w:t>
      </w:r>
      <w:r w:rsidR="00A20D86">
        <w:t>February</w:t>
      </w:r>
      <w:r w:rsidR="0067749D">
        <w:t>202</w:t>
      </w:r>
      <w:r w:rsidR="00676BCC">
        <w:t>6</w:t>
      </w:r>
    </w:p>
    <w:p w14:paraId="0C97A192" w14:textId="7C209D51" w:rsidR="006A1BFC" w:rsidRDefault="006A1BFC" w:rsidP="00A50DE3">
      <w:pPr>
        <w:spacing w:after="0"/>
      </w:pPr>
      <w:r>
        <w:t>Date:</w:t>
      </w:r>
      <w:r w:rsidR="0079255F">
        <w:t xml:space="preserve"> </w:t>
      </w:r>
      <w:r w:rsidR="00AC4FF6">
        <w:t>1/</w:t>
      </w:r>
      <w:r w:rsidR="00A20D86">
        <w:t>12</w:t>
      </w:r>
      <w:r w:rsidR="00AC4FF6">
        <w:t>/25</w:t>
      </w:r>
      <w:r w:rsidR="00557E24">
        <w:t>, 2/25/26</w:t>
      </w:r>
    </w:p>
    <w:p w14:paraId="2A1B504E" w14:textId="3436B645" w:rsidR="00FF3A2E" w:rsidRDefault="00FD0313" w:rsidP="00A50DE3">
      <w:pPr>
        <w:spacing w:after="0"/>
      </w:pPr>
      <w:r>
        <w:t>L</w:t>
      </w:r>
      <w:r w:rsidR="00FF3A2E">
        <w:t xml:space="preserve">ength: approximately </w:t>
      </w:r>
      <w:r w:rsidR="000419B8">
        <w:t>6</w:t>
      </w:r>
      <w:r w:rsidR="00D44BAA">
        <w:t>00</w:t>
      </w:r>
      <w:r w:rsidR="00FF3A2E">
        <w:t xml:space="preserve"> words</w:t>
      </w:r>
    </w:p>
    <w:p w14:paraId="51A892F1" w14:textId="1A475164" w:rsidR="003C75B4" w:rsidRDefault="003C75B4" w:rsidP="00A50DE3">
      <w:pPr>
        <w:spacing w:after="0"/>
      </w:pPr>
      <w:r>
        <w:t>Topic:</w:t>
      </w:r>
      <w:r w:rsidR="00FD0313">
        <w:t xml:space="preserve"> </w:t>
      </w:r>
      <w:r w:rsidR="00A20D86">
        <w:t>February</w:t>
      </w:r>
      <w:r>
        <w:t xml:space="preserve"> 202</w:t>
      </w:r>
      <w:r w:rsidR="00676BCC">
        <w:t>6</w:t>
      </w:r>
      <w:r>
        <w:t xml:space="preserve"> WD column </w:t>
      </w:r>
    </w:p>
    <w:p w14:paraId="0D2CC0B1" w14:textId="77777777" w:rsidR="00840859" w:rsidRDefault="00840859" w:rsidP="00A50DE3">
      <w:pPr>
        <w:spacing w:after="0"/>
      </w:pPr>
    </w:p>
    <w:p w14:paraId="1E14CEFC" w14:textId="755065B2" w:rsidR="003A64DC" w:rsidRDefault="00D5421A" w:rsidP="003A64DC">
      <w:pPr>
        <w:spacing w:after="0" w:line="240" w:lineRule="auto"/>
        <w:rPr>
          <w:rFonts w:ascii="Times New Roman" w:hAnsi="Times New Roman" w:cs="Times New Roman"/>
          <w:b/>
          <w:bCs/>
          <w:sz w:val="28"/>
          <w:szCs w:val="28"/>
        </w:rPr>
      </w:pPr>
      <w:bookmarkStart w:id="0" w:name="_Hlk204444658"/>
      <w:r>
        <w:rPr>
          <w:rFonts w:ascii="Times New Roman" w:hAnsi="Times New Roman" w:cs="Times New Roman"/>
          <w:b/>
          <w:bCs/>
          <w:sz w:val="28"/>
          <w:szCs w:val="28"/>
        </w:rPr>
        <w:t>What To Do When a Client or Prospect Ghosts You</w:t>
      </w:r>
      <w:r w:rsidR="00676BCC">
        <w:rPr>
          <w:rFonts w:ascii="Times New Roman" w:hAnsi="Times New Roman" w:cs="Times New Roman"/>
          <w:b/>
          <w:bCs/>
          <w:sz w:val="28"/>
          <w:szCs w:val="28"/>
        </w:rPr>
        <w:t xml:space="preserve"> </w:t>
      </w:r>
    </w:p>
    <w:p w14:paraId="2B18FB92" w14:textId="77777777" w:rsidR="003A64DC" w:rsidRDefault="003A64DC" w:rsidP="003A64DC">
      <w:pPr>
        <w:spacing w:after="0" w:line="240" w:lineRule="auto"/>
        <w:rPr>
          <w:rFonts w:ascii="Times New Roman" w:hAnsi="Times New Roman" w:cs="Times New Roman"/>
          <w:b/>
          <w:bCs/>
          <w:sz w:val="28"/>
          <w:szCs w:val="28"/>
        </w:rPr>
      </w:pPr>
    </w:p>
    <w:p w14:paraId="1B332719" w14:textId="1F556BE5" w:rsidR="002F39C4" w:rsidRDefault="002F39C4" w:rsidP="003A64DC">
      <w:pPr>
        <w:spacing w:after="0" w:line="240" w:lineRule="auto"/>
        <w:rPr>
          <w:rFonts w:ascii="Times New Roman" w:hAnsi="Times New Roman" w:cs="Times New Roman"/>
          <w:sz w:val="24"/>
          <w:szCs w:val="24"/>
        </w:rPr>
      </w:pPr>
      <w:r w:rsidRPr="00846851">
        <w:rPr>
          <w:rFonts w:ascii="Times New Roman" w:hAnsi="Times New Roman" w:cs="Times New Roman"/>
          <w:sz w:val="24"/>
          <w:szCs w:val="24"/>
        </w:rPr>
        <w:t>By Robert W. Bly</w:t>
      </w:r>
    </w:p>
    <w:p w14:paraId="29C78042" w14:textId="77777777" w:rsidR="003A64DC" w:rsidRDefault="003A64DC" w:rsidP="003A64DC">
      <w:pPr>
        <w:spacing w:after="0" w:line="240" w:lineRule="auto"/>
        <w:rPr>
          <w:rFonts w:ascii="Times New Roman" w:hAnsi="Times New Roman" w:cs="Times New Roman"/>
          <w:sz w:val="24"/>
          <w:szCs w:val="24"/>
        </w:rPr>
      </w:pPr>
    </w:p>
    <w:p w14:paraId="15B6BB85" w14:textId="5418E987" w:rsidR="00557E24" w:rsidRDefault="00676BCC" w:rsidP="00D5421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5421A">
        <w:rPr>
          <w:rFonts w:ascii="Times New Roman" w:hAnsi="Times New Roman" w:cs="Times New Roman"/>
          <w:sz w:val="24"/>
          <w:szCs w:val="24"/>
        </w:rPr>
        <w:t>You have a promising initial conversation with a potential client</w:t>
      </w:r>
      <w:r w:rsidR="00B05EEA">
        <w:rPr>
          <w:rFonts w:ascii="Times New Roman" w:hAnsi="Times New Roman" w:cs="Times New Roman"/>
          <w:sz w:val="24"/>
          <w:szCs w:val="24"/>
        </w:rPr>
        <w:t xml:space="preserve"> about a writing project</w:t>
      </w:r>
      <w:r w:rsidR="00D5421A">
        <w:rPr>
          <w:rFonts w:ascii="Times New Roman" w:hAnsi="Times New Roman" w:cs="Times New Roman"/>
          <w:sz w:val="24"/>
          <w:szCs w:val="24"/>
        </w:rPr>
        <w:t>.</w:t>
      </w:r>
      <w:r w:rsidR="00557E24">
        <w:rPr>
          <w:rFonts w:ascii="Times New Roman" w:hAnsi="Times New Roman" w:cs="Times New Roman"/>
          <w:sz w:val="24"/>
          <w:szCs w:val="24"/>
        </w:rPr>
        <w:t xml:space="preserve"> Or you have submitted a </w:t>
      </w:r>
      <w:r w:rsidR="00D44BAA">
        <w:rPr>
          <w:rFonts w:ascii="Times New Roman" w:hAnsi="Times New Roman" w:cs="Times New Roman"/>
          <w:sz w:val="24"/>
          <w:szCs w:val="24"/>
        </w:rPr>
        <w:t xml:space="preserve">first </w:t>
      </w:r>
      <w:r w:rsidR="00557E24">
        <w:rPr>
          <w:rFonts w:ascii="Times New Roman" w:hAnsi="Times New Roman" w:cs="Times New Roman"/>
          <w:sz w:val="24"/>
          <w:szCs w:val="24"/>
        </w:rPr>
        <w:t xml:space="preserve">draft </w:t>
      </w:r>
      <w:r w:rsidR="00D44BAA">
        <w:rPr>
          <w:rFonts w:ascii="Times New Roman" w:hAnsi="Times New Roman" w:cs="Times New Roman"/>
          <w:sz w:val="24"/>
          <w:szCs w:val="24"/>
        </w:rPr>
        <w:t>to a new</w:t>
      </w:r>
      <w:r w:rsidR="00557E24">
        <w:rPr>
          <w:rFonts w:ascii="Times New Roman" w:hAnsi="Times New Roman" w:cs="Times New Roman"/>
          <w:sz w:val="24"/>
          <w:szCs w:val="24"/>
        </w:rPr>
        <w:t xml:space="preserve"> client and are awaiting feedback.</w:t>
      </w:r>
      <w:r w:rsidR="00A54439">
        <w:rPr>
          <w:rFonts w:ascii="Times New Roman" w:hAnsi="Times New Roman" w:cs="Times New Roman"/>
          <w:sz w:val="24"/>
          <w:szCs w:val="24"/>
        </w:rPr>
        <w:t xml:space="preserve"> Or have sent your invoice and payment is past due.</w:t>
      </w:r>
    </w:p>
    <w:p w14:paraId="764CE666" w14:textId="03D3D706" w:rsidR="00D5421A" w:rsidRDefault="00D5421A" w:rsidP="00557E2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But when you call to follow up, you can’t </w:t>
      </w:r>
      <w:r w:rsidR="00B05EEA">
        <w:rPr>
          <w:rFonts w:ascii="Times New Roman" w:hAnsi="Times New Roman" w:cs="Times New Roman"/>
          <w:sz w:val="24"/>
          <w:szCs w:val="24"/>
        </w:rPr>
        <w:t xml:space="preserve">seem to </w:t>
      </w:r>
      <w:r>
        <w:rPr>
          <w:rFonts w:ascii="Times New Roman" w:hAnsi="Times New Roman" w:cs="Times New Roman"/>
          <w:sz w:val="24"/>
          <w:szCs w:val="24"/>
        </w:rPr>
        <w:t xml:space="preserve">get them back on the phone. They don’t pick up or take your call. If you leave a voice mail message, they don’t return </w:t>
      </w:r>
      <w:r w:rsidR="0094494F">
        <w:rPr>
          <w:rFonts w:ascii="Times New Roman" w:hAnsi="Times New Roman" w:cs="Times New Roman"/>
          <w:sz w:val="24"/>
          <w:szCs w:val="24"/>
        </w:rPr>
        <w:t>it</w:t>
      </w:r>
      <w:r>
        <w:rPr>
          <w:rFonts w:ascii="Times New Roman" w:hAnsi="Times New Roman" w:cs="Times New Roman"/>
          <w:sz w:val="24"/>
          <w:szCs w:val="24"/>
        </w:rPr>
        <w:t>.</w:t>
      </w:r>
    </w:p>
    <w:p w14:paraId="522D4ECF" w14:textId="491E6168" w:rsidR="00B05EEA" w:rsidRDefault="00D5421A" w:rsidP="00D5421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short, all you get is deafening silence. You are being ignored or “ghosted.” It’s frustrating. Annoying. Worse, if you can’t connect with them, th</w:t>
      </w:r>
      <w:r w:rsidR="00B05EEA">
        <w:rPr>
          <w:rFonts w:ascii="Times New Roman" w:hAnsi="Times New Roman" w:cs="Times New Roman"/>
          <w:sz w:val="24"/>
          <w:szCs w:val="24"/>
        </w:rPr>
        <w:t xml:space="preserve">at writing project </w:t>
      </w:r>
      <w:r w:rsidR="00C66013">
        <w:rPr>
          <w:rFonts w:ascii="Times New Roman" w:hAnsi="Times New Roman" w:cs="Times New Roman"/>
          <w:sz w:val="24"/>
          <w:szCs w:val="24"/>
        </w:rPr>
        <w:t xml:space="preserve">may have hit a roadblock and the client relationship may be derailing. </w:t>
      </w:r>
      <w:r w:rsidR="00B05EEA">
        <w:rPr>
          <w:rFonts w:ascii="Times New Roman" w:hAnsi="Times New Roman" w:cs="Times New Roman"/>
          <w:sz w:val="24"/>
          <w:szCs w:val="24"/>
        </w:rPr>
        <w:t xml:space="preserve"> </w:t>
      </w:r>
    </w:p>
    <w:p w14:paraId="737ADB81" w14:textId="3C6EB769" w:rsidR="00B05EEA" w:rsidRDefault="00B05EEA" w:rsidP="00B05EE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 what do you do? Here are a few tips that at best might </w:t>
      </w:r>
      <w:r w:rsidR="00A54439">
        <w:rPr>
          <w:rFonts w:ascii="Times New Roman" w:hAnsi="Times New Roman" w:cs="Times New Roman"/>
          <w:sz w:val="24"/>
          <w:szCs w:val="24"/>
        </w:rPr>
        <w:t xml:space="preserve">break the silence—and </w:t>
      </w:r>
      <w:r>
        <w:rPr>
          <w:rFonts w:ascii="Times New Roman" w:hAnsi="Times New Roman" w:cs="Times New Roman"/>
          <w:sz w:val="24"/>
          <w:szCs w:val="24"/>
        </w:rPr>
        <w:t>get you closer to being hired</w:t>
      </w:r>
      <w:r w:rsidR="00FC26BF">
        <w:rPr>
          <w:rFonts w:ascii="Times New Roman" w:hAnsi="Times New Roman" w:cs="Times New Roman"/>
          <w:sz w:val="24"/>
          <w:szCs w:val="24"/>
        </w:rPr>
        <w:t>,</w:t>
      </w:r>
      <w:r w:rsidR="00A54439">
        <w:rPr>
          <w:rFonts w:ascii="Times New Roman" w:hAnsi="Times New Roman" w:cs="Times New Roman"/>
          <w:sz w:val="24"/>
          <w:szCs w:val="24"/>
        </w:rPr>
        <w:t xml:space="preserve"> move the project forward, or</w:t>
      </w:r>
      <w:r w:rsidR="00FC26BF">
        <w:rPr>
          <w:rFonts w:ascii="Times New Roman" w:hAnsi="Times New Roman" w:cs="Times New Roman"/>
          <w:sz w:val="24"/>
          <w:szCs w:val="24"/>
        </w:rPr>
        <w:t xml:space="preserve"> </w:t>
      </w:r>
      <w:r>
        <w:rPr>
          <w:rFonts w:ascii="Times New Roman" w:hAnsi="Times New Roman" w:cs="Times New Roman"/>
          <w:sz w:val="24"/>
          <w:szCs w:val="24"/>
        </w:rPr>
        <w:t xml:space="preserve">at </w:t>
      </w:r>
      <w:r w:rsidR="00FC26BF">
        <w:rPr>
          <w:rFonts w:ascii="Times New Roman" w:hAnsi="Times New Roman" w:cs="Times New Roman"/>
          <w:sz w:val="24"/>
          <w:szCs w:val="24"/>
        </w:rPr>
        <w:t xml:space="preserve">least </w:t>
      </w:r>
      <w:r>
        <w:rPr>
          <w:rFonts w:ascii="Times New Roman" w:hAnsi="Times New Roman" w:cs="Times New Roman"/>
          <w:sz w:val="24"/>
          <w:szCs w:val="24"/>
        </w:rPr>
        <w:t>might make you feel better</w:t>
      </w:r>
      <w:r w:rsidR="00FC26BF">
        <w:rPr>
          <w:rFonts w:ascii="Times New Roman" w:hAnsi="Times New Roman" w:cs="Times New Roman"/>
          <w:sz w:val="24"/>
          <w:szCs w:val="24"/>
        </w:rPr>
        <w:t xml:space="preserve"> about how you are being treated</w:t>
      </w:r>
      <w:r w:rsidR="000419B8">
        <w:rPr>
          <w:rFonts w:ascii="Times New Roman" w:hAnsi="Times New Roman" w:cs="Times New Roman"/>
          <w:sz w:val="24"/>
          <w:szCs w:val="24"/>
        </w:rPr>
        <w:t>—and why</w:t>
      </w:r>
      <w:r w:rsidR="00FC26BF">
        <w:rPr>
          <w:rFonts w:ascii="Times New Roman" w:hAnsi="Times New Roman" w:cs="Times New Roman"/>
          <w:sz w:val="24"/>
          <w:szCs w:val="24"/>
        </w:rPr>
        <w:t>.</w:t>
      </w:r>
    </w:p>
    <w:p w14:paraId="4F110824" w14:textId="2D8BA73A" w:rsidR="00B05EEA" w:rsidRDefault="00B05EEA" w:rsidP="00B05EE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begin with, understand that you are not alone.</w:t>
      </w:r>
      <w:r w:rsidR="00FC26BF">
        <w:rPr>
          <w:rFonts w:ascii="Times New Roman" w:hAnsi="Times New Roman" w:cs="Times New Roman"/>
          <w:sz w:val="24"/>
          <w:szCs w:val="24"/>
        </w:rPr>
        <w:t xml:space="preserve"> Ghosting has become commonplace today. </w:t>
      </w:r>
      <w:r w:rsidR="009B63EA">
        <w:rPr>
          <w:rFonts w:ascii="Times New Roman" w:hAnsi="Times New Roman" w:cs="Times New Roman"/>
          <w:sz w:val="24"/>
          <w:szCs w:val="24"/>
        </w:rPr>
        <w:t xml:space="preserve">The most common reasons why clients ghost freelancers is to avoid unpleasant conversations they do not want to have. These might include telling the freelancer </w:t>
      </w:r>
      <w:r w:rsidR="00C66013">
        <w:rPr>
          <w:rFonts w:ascii="Times New Roman" w:hAnsi="Times New Roman" w:cs="Times New Roman"/>
          <w:sz w:val="24"/>
          <w:szCs w:val="24"/>
        </w:rPr>
        <w:t>s</w:t>
      </w:r>
      <w:r w:rsidR="009B63EA">
        <w:rPr>
          <w:rFonts w:ascii="Times New Roman" w:hAnsi="Times New Roman" w:cs="Times New Roman"/>
          <w:sz w:val="24"/>
          <w:szCs w:val="24"/>
        </w:rPr>
        <w:t>he was not selected for a particular job or that</w:t>
      </w:r>
      <w:r w:rsidR="00400EF2">
        <w:rPr>
          <w:rFonts w:ascii="Times New Roman" w:hAnsi="Times New Roman" w:cs="Times New Roman"/>
          <w:sz w:val="24"/>
          <w:szCs w:val="24"/>
        </w:rPr>
        <w:t xml:space="preserve"> the boss hates the copy.</w:t>
      </w:r>
    </w:p>
    <w:p w14:paraId="7BFDE0EB" w14:textId="0256E82B" w:rsidR="00400EF2" w:rsidRDefault="00400EF2" w:rsidP="00557E2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Another reason for ghosting is that the</w:t>
      </w:r>
      <w:r w:rsidR="00B05EEA">
        <w:rPr>
          <w:rFonts w:ascii="Times New Roman" w:hAnsi="Times New Roman" w:cs="Times New Roman"/>
          <w:sz w:val="24"/>
          <w:szCs w:val="24"/>
        </w:rPr>
        <w:t xml:space="preserve"> day they call you, the project might be a top priority. But then, other things pop up, and suddenly that writing assignment is on the backburner or even cancelled.</w:t>
      </w:r>
    </w:p>
    <w:p w14:paraId="5E9B273D" w14:textId="59F094B0" w:rsidR="00AA3878" w:rsidRDefault="00400EF2" w:rsidP="00AA3878">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AA3878">
        <w:rPr>
          <w:rFonts w:ascii="Times New Roman" w:hAnsi="Times New Roman" w:cs="Times New Roman"/>
          <w:sz w:val="24"/>
          <w:szCs w:val="24"/>
        </w:rPr>
        <w:t xml:space="preserve">So what </w:t>
      </w:r>
      <w:r w:rsidR="00A54439">
        <w:rPr>
          <w:rFonts w:ascii="Times New Roman" w:hAnsi="Times New Roman" w:cs="Times New Roman"/>
          <w:sz w:val="24"/>
          <w:szCs w:val="24"/>
        </w:rPr>
        <w:t>can you do if you are ghosted</w:t>
      </w:r>
      <w:r w:rsidR="00AA3878">
        <w:rPr>
          <w:rFonts w:ascii="Times New Roman" w:hAnsi="Times New Roman" w:cs="Times New Roman"/>
          <w:sz w:val="24"/>
          <w:szCs w:val="24"/>
        </w:rPr>
        <w:t xml:space="preserve">? </w:t>
      </w:r>
      <w:r w:rsidR="00557E24">
        <w:rPr>
          <w:rFonts w:ascii="Times New Roman" w:hAnsi="Times New Roman" w:cs="Times New Roman"/>
          <w:sz w:val="24"/>
          <w:szCs w:val="24"/>
        </w:rPr>
        <w:t>I have a few suggestions based on my 4+ decades experience as a freelance copywriter.</w:t>
      </w:r>
    </w:p>
    <w:p w14:paraId="18C3B097" w14:textId="77777777" w:rsidR="00C66013" w:rsidRDefault="00557E24" w:rsidP="00557E2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surest way to cut down on ghosting is “money up front.” There is an old saying in business that the person who holds the money has the power. </w:t>
      </w:r>
    </w:p>
    <w:p w14:paraId="6C629D61" w14:textId="14ABAD54" w:rsidR="00AA3878" w:rsidRDefault="00557E24" w:rsidP="00557E2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 a</w:t>
      </w:r>
      <w:r w:rsidR="00A54439">
        <w:rPr>
          <w:rFonts w:ascii="Times New Roman" w:hAnsi="Times New Roman" w:cs="Times New Roman"/>
          <w:sz w:val="24"/>
          <w:szCs w:val="24"/>
        </w:rPr>
        <w:t>pproved written</w:t>
      </w:r>
      <w:r>
        <w:rPr>
          <w:rFonts w:ascii="Times New Roman" w:hAnsi="Times New Roman" w:cs="Times New Roman"/>
          <w:sz w:val="24"/>
          <w:szCs w:val="24"/>
        </w:rPr>
        <w:t xml:space="preserve"> or signed contract is vital. </w:t>
      </w:r>
      <w:r w:rsidR="00D44BAA">
        <w:rPr>
          <w:rFonts w:ascii="Times New Roman" w:hAnsi="Times New Roman" w:cs="Times New Roman"/>
          <w:sz w:val="24"/>
          <w:szCs w:val="24"/>
        </w:rPr>
        <w:t xml:space="preserve">But as </w:t>
      </w:r>
      <w:r w:rsidR="00C66013">
        <w:rPr>
          <w:rFonts w:ascii="Times New Roman" w:hAnsi="Times New Roman" w:cs="Times New Roman"/>
          <w:sz w:val="24"/>
          <w:szCs w:val="24"/>
        </w:rPr>
        <w:t xml:space="preserve">writer </w:t>
      </w:r>
      <w:r w:rsidR="00D44BAA">
        <w:rPr>
          <w:rFonts w:ascii="Times New Roman" w:hAnsi="Times New Roman" w:cs="Times New Roman"/>
          <w:sz w:val="24"/>
          <w:szCs w:val="24"/>
        </w:rPr>
        <w:t xml:space="preserve">Harlan Ellison </w:t>
      </w:r>
      <w:r w:rsidR="00C66013">
        <w:rPr>
          <w:rFonts w:ascii="Times New Roman" w:hAnsi="Times New Roman" w:cs="Times New Roman"/>
          <w:sz w:val="24"/>
          <w:szCs w:val="24"/>
        </w:rPr>
        <w:t>once told me</w:t>
      </w:r>
      <w:r w:rsidR="00D44BAA">
        <w:rPr>
          <w:rFonts w:ascii="Times New Roman" w:hAnsi="Times New Roman" w:cs="Times New Roman"/>
          <w:sz w:val="24"/>
          <w:szCs w:val="24"/>
        </w:rPr>
        <w:t xml:space="preserve">, having the client or publisher “cross your palm with silver” is the best way to be taken seriously. </w:t>
      </w:r>
      <w:r w:rsidR="00A54439">
        <w:rPr>
          <w:rFonts w:ascii="Times New Roman" w:hAnsi="Times New Roman" w:cs="Times New Roman"/>
          <w:sz w:val="24"/>
          <w:szCs w:val="24"/>
        </w:rPr>
        <w:t xml:space="preserve">For most copywriting assignments, I require an approval of my written agreement and </w:t>
      </w:r>
      <w:r w:rsidR="00C66013">
        <w:rPr>
          <w:rFonts w:ascii="Times New Roman" w:hAnsi="Times New Roman" w:cs="Times New Roman"/>
          <w:sz w:val="24"/>
          <w:szCs w:val="24"/>
        </w:rPr>
        <w:t xml:space="preserve">a </w:t>
      </w:r>
      <w:r w:rsidR="000419B8">
        <w:rPr>
          <w:rFonts w:ascii="Times New Roman" w:hAnsi="Times New Roman" w:cs="Times New Roman"/>
          <w:sz w:val="24"/>
          <w:szCs w:val="24"/>
        </w:rPr>
        <w:t xml:space="preserve">paid </w:t>
      </w:r>
      <w:r w:rsidR="00C66013">
        <w:rPr>
          <w:rFonts w:ascii="Times New Roman" w:hAnsi="Times New Roman" w:cs="Times New Roman"/>
          <w:sz w:val="24"/>
          <w:szCs w:val="24"/>
        </w:rPr>
        <w:t xml:space="preserve">project </w:t>
      </w:r>
      <w:r w:rsidR="00A54439">
        <w:rPr>
          <w:rFonts w:ascii="Times New Roman" w:hAnsi="Times New Roman" w:cs="Times New Roman"/>
          <w:sz w:val="24"/>
          <w:szCs w:val="24"/>
        </w:rPr>
        <w:t xml:space="preserve">retainer of half up front to get started. </w:t>
      </w:r>
    </w:p>
    <w:p w14:paraId="55414FBB" w14:textId="27729754" w:rsidR="00AA3878" w:rsidRDefault="00D44BAA" w:rsidP="00D44BA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Monthly retainer clients are also less likely to ghost you, because you have an ongoing relationship. Get the retainer on first of the month before you put in any work or hours for that month.</w:t>
      </w:r>
    </w:p>
    <w:p w14:paraId="676C4DCE" w14:textId="48A83222" w:rsidR="00D44BAA" w:rsidRDefault="00D44BAA" w:rsidP="00D44BA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Always be marketing so that your lead pipeline is filled to overflowing with potential new clients and projects. In my book “The Secrets of the Double Pipeline”</w:t>
      </w:r>
      <w:r w:rsidR="00A54439">
        <w:rPr>
          <w:rFonts w:ascii="Times New Roman" w:hAnsi="Times New Roman" w:cs="Times New Roman"/>
          <w:sz w:val="24"/>
          <w:szCs w:val="24"/>
        </w:rPr>
        <w:t xml:space="preserve"> (CTC Publishing),</w:t>
      </w:r>
      <w:r>
        <w:rPr>
          <w:rFonts w:ascii="Times New Roman" w:hAnsi="Times New Roman" w:cs="Times New Roman"/>
          <w:sz w:val="24"/>
          <w:szCs w:val="24"/>
        </w:rPr>
        <w:t xml:space="preserve"> I advocate doing so much marketing that your pipeline is filled with twice the number of new clients and projects you could potentially handle. </w:t>
      </w:r>
    </w:p>
    <w:p w14:paraId="6C70987B" w14:textId="1D1CDDB6" w:rsidR="00022053" w:rsidRDefault="00D44BAA" w:rsidP="00D44BA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That way, even if you are ghosted by some clients on some projects, you have a plentiful supply of other clients standing in line waiting to cross your palm with silver on new projects to replace what you have lost</w:t>
      </w:r>
      <w:r w:rsidR="00C66013">
        <w:rPr>
          <w:rFonts w:ascii="Times New Roman" w:hAnsi="Times New Roman" w:cs="Times New Roman"/>
          <w:sz w:val="24"/>
          <w:szCs w:val="24"/>
        </w:rPr>
        <w:t xml:space="preserve">—and </w:t>
      </w:r>
      <w:r w:rsidR="00A54439">
        <w:rPr>
          <w:rFonts w:ascii="Times New Roman" w:hAnsi="Times New Roman" w:cs="Times New Roman"/>
          <w:sz w:val="24"/>
          <w:szCs w:val="24"/>
        </w:rPr>
        <w:t>y</w:t>
      </w:r>
      <w:r>
        <w:rPr>
          <w:rFonts w:ascii="Times New Roman" w:hAnsi="Times New Roman" w:cs="Times New Roman"/>
          <w:sz w:val="24"/>
          <w:szCs w:val="24"/>
        </w:rPr>
        <w:t xml:space="preserve">ou can get the “Secret of the Double Pipeline” book here: </w:t>
      </w:r>
      <w:hyperlink r:id="rId8" w:history="1">
        <w:r w:rsidRPr="00005228">
          <w:rPr>
            <w:rStyle w:val="Hyperlink"/>
            <w:rFonts w:ascii="Times New Roman" w:hAnsi="Times New Roman" w:cs="Times New Roman"/>
            <w:sz w:val="24"/>
            <w:szCs w:val="24"/>
          </w:rPr>
          <w:t>https://www.amazon.com/Secret-Double-Pipeline-Business-Marketing/dp/B0CNKQ3XG7/ref=sr_1_1?crid=VPOQRRPNY3Q&amp;dib=eyJ2IjoiMSJ9.HdOVDYBMHmKFK7S6HGBNPdb_iHciu5bgRShOAYD7uPI.IpWSjwUsIG-zZZQ1bDT1VvbBUdycydptWHuhfSzc338&amp;dib_tag=se&amp;keywords=the+secret+of+the+double</w:t>
        </w:r>
        <w:r w:rsidRPr="00005228">
          <w:rPr>
            <w:rStyle w:val="Hyperlink"/>
            <w:rFonts w:ascii="Times New Roman" w:hAnsi="Times New Roman" w:cs="Times New Roman"/>
            <w:sz w:val="24"/>
            <w:szCs w:val="24"/>
          </w:rPr>
          <w:lastRenderedPageBreak/>
          <w:t>+pipeline&amp;qid=1772038959&amp;s=books&amp;sprefix=the+secret+of+the+double+pipeline%2Cstripbooks%2C102&amp;sr=1-1</w:t>
        </w:r>
      </w:hyperlink>
    </w:p>
    <w:p w14:paraId="315421F9" w14:textId="4F3D6DBB" w:rsidR="00400EF2" w:rsidRDefault="00557E24" w:rsidP="00557E24">
      <w:pPr>
        <w:spacing w:after="0" w:line="480" w:lineRule="auto"/>
        <w:rPr>
          <w:rFonts w:ascii="Times New Roman" w:hAnsi="Times New Roman" w:cs="Times New Roman"/>
          <w:sz w:val="24"/>
          <w:szCs w:val="24"/>
        </w:rPr>
      </w:pPr>
      <w:r>
        <w:rPr>
          <w:rFonts w:ascii="Times New Roman" w:hAnsi="Times New Roman" w:cs="Times New Roman"/>
          <w:sz w:val="24"/>
          <w:szCs w:val="24"/>
        </w:rPr>
        <w:tab/>
        <w:t>Finally, remember motivational speaker Rob Gilbert’s SWL + SWL = SW formula, which says:</w:t>
      </w:r>
    </w:p>
    <w:p w14:paraId="6EA8ABE6" w14:textId="71077291" w:rsidR="00557E24" w:rsidRDefault="00557E24" w:rsidP="00557E24">
      <w:pPr>
        <w:spacing w:after="0" w:line="480" w:lineRule="auto"/>
        <w:rPr>
          <w:rFonts w:ascii="Times New Roman" w:hAnsi="Times New Roman" w:cs="Times New Roman"/>
          <w:sz w:val="24"/>
          <w:szCs w:val="24"/>
        </w:rPr>
      </w:pPr>
      <w:r>
        <w:rPr>
          <w:rFonts w:ascii="Times New Roman" w:hAnsi="Times New Roman" w:cs="Times New Roman"/>
          <w:sz w:val="24"/>
          <w:szCs w:val="24"/>
        </w:rPr>
        <w:tab/>
        <w:t>SWL = Some will like you and your copy.</w:t>
      </w:r>
    </w:p>
    <w:p w14:paraId="67FAD99F" w14:textId="42242805" w:rsidR="00557E24" w:rsidRDefault="00557E24" w:rsidP="00557E24">
      <w:pPr>
        <w:spacing w:after="0" w:line="480" w:lineRule="auto"/>
        <w:rPr>
          <w:rFonts w:ascii="Times New Roman" w:hAnsi="Times New Roman" w:cs="Times New Roman"/>
          <w:sz w:val="24"/>
          <w:szCs w:val="24"/>
        </w:rPr>
      </w:pPr>
      <w:r>
        <w:rPr>
          <w:rFonts w:ascii="Times New Roman" w:hAnsi="Times New Roman" w:cs="Times New Roman"/>
          <w:sz w:val="24"/>
          <w:szCs w:val="24"/>
        </w:rPr>
        <w:tab/>
        <w:t>But SWL = some won’t like you or your copy.</w:t>
      </w:r>
    </w:p>
    <w:p w14:paraId="6E4A3E16" w14:textId="53A3E145" w:rsidR="00557E24" w:rsidRDefault="00557E24" w:rsidP="00557E24">
      <w:pPr>
        <w:spacing w:after="0" w:line="480" w:lineRule="auto"/>
        <w:rPr>
          <w:rFonts w:ascii="Times New Roman" w:hAnsi="Times New Roman" w:cs="Times New Roman"/>
          <w:sz w:val="24"/>
          <w:szCs w:val="24"/>
        </w:rPr>
      </w:pPr>
      <w:r>
        <w:rPr>
          <w:rFonts w:ascii="Times New Roman" w:hAnsi="Times New Roman" w:cs="Times New Roman"/>
          <w:sz w:val="24"/>
          <w:szCs w:val="24"/>
        </w:rPr>
        <w:tab/>
        <w:t>And SW = so what?</w:t>
      </w:r>
    </w:p>
    <w:p w14:paraId="6D92B749" w14:textId="72244356" w:rsidR="00557E24" w:rsidRDefault="00557E24" w:rsidP="00557E24">
      <w:pPr>
        <w:spacing w:after="0" w:line="480" w:lineRule="auto"/>
        <w:rPr>
          <w:rFonts w:ascii="Times New Roman" w:hAnsi="Times New Roman" w:cs="Times New Roman"/>
          <w:sz w:val="24"/>
          <w:szCs w:val="24"/>
        </w:rPr>
      </w:pPr>
      <w:r>
        <w:rPr>
          <w:rFonts w:ascii="Times New Roman" w:hAnsi="Times New Roman" w:cs="Times New Roman"/>
          <w:sz w:val="24"/>
          <w:szCs w:val="24"/>
        </w:rPr>
        <w:tab/>
        <w:t>Dealing with ghosting</w:t>
      </w:r>
      <w:r w:rsidR="00C66013">
        <w:rPr>
          <w:rFonts w:ascii="Times New Roman" w:hAnsi="Times New Roman" w:cs="Times New Roman"/>
          <w:sz w:val="24"/>
          <w:szCs w:val="24"/>
        </w:rPr>
        <w:t>, rejection,</w:t>
      </w:r>
      <w:r>
        <w:rPr>
          <w:rFonts w:ascii="Times New Roman" w:hAnsi="Times New Roman" w:cs="Times New Roman"/>
          <w:sz w:val="24"/>
          <w:szCs w:val="24"/>
        </w:rPr>
        <w:t xml:space="preserve"> and other setbacks is unav</w:t>
      </w:r>
      <w:r w:rsidR="00C66013">
        <w:rPr>
          <w:rFonts w:ascii="Times New Roman" w:hAnsi="Times New Roman" w:cs="Times New Roman"/>
          <w:sz w:val="24"/>
          <w:szCs w:val="24"/>
        </w:rPr>
        <w:t>oidable</w:t>
      </w:r>
      <w:r>
        <w:rPr>
          <w:rFonts w:ascii="Times New Roman" w:hAnsi="Times New Roman" w:cs="Times New Roman"/>
          <w:sz w:val="24"/>
          <w:szCs w:val="24"/>
        </w:rPr>
        <w:t>. No copywriter or any other write</w:t>
      </w:r>
      <w:r w:rsidR="000419B8">
        <w:rPr>
          <w:rFonts w:ascii="Times New Roman" w:hAnsi="Times New Roman" w:cs="Times New Roman"/>
          <w:sz w:val="24"/>
          <w:szCs w:val="24"/>
        </w:rPr>
        <w:t>r</w:t>
      </w:r>
      <w:r>
        <w:rPr>
          <w:rFonts w:ascii="Times New Roman" w:hAnsi="Times New Roman" w:cs="Times New Roman"/>
          <w:sz w:val="24"/>
          <w:szCs w:val="24"/>
        </w:rPr>
        <w:t xml:space="preserve"> has a 100% success rate. Anyone who says he or she does is lying to you. </w:t>
      </w:r>
    </w:p>
    <w:p w14:paraId="03CDA410" w14:textId="286CA419" w:rsidR="00C66013" w:rsidRDefault="00C66013" w:rsidP="00557E24">
      <w:pPr>
        <w:spacing w:after="0" w:line="480" w:lineRule="auto"/>
        <w:rPr>
          <w:rFonts w:ascii="Times New Roman" w:hAnsi="Times New Roman" w:cs="Times New Roman"/>
          <w:sz w:val="24"/>
          <w:szCs w:val="24"/>
        </w:rPr>
      </w:pPr>
      <w:r>
        <w:rPr>
          <w:rFonts w:ascii="Times New Roman" w:hAnsi="Times New Roman" w:cs="Times New Roman"/>
          <w:sz w:val="24"/>
          <w:szCs w:val="24"/>
        </w:rPr>
        <w:tab/>
        <w:t>So when you are ghosted, recognize it as something that happens, deal with it professionally and a</w:t>
      </w:r>
      <w:r w:rsidR="000419B8">
        <w:rPr>
          <w:rFonts w:ascii="Times New Roman" w:hAnsi="Times New Roman" w:cs="Times New Roman"/>
          <w:sz w:val="24"/>
          <w:szCs w:val="24"/>
        </w:rPr>
        <w:t>s</w:t>
      </w:r>
      <w:r>
        <w:rPr>
          <w:rFonts w:ascii="Times New Roman" w:hAnsi="Times New Roman" w:cs="Times New Roman"/>
          <w:sz w:val="24"/>
          <w:szCs w:val="24"/>
        </w:rPr>
        <w:t xml:space="preserve"> best you can, and don’t beat yourself up over it; after all, there are far worse things that can and do happen to us as writers and as human beings.</w:t>
      </w:r>
    </w:p>
    <w:p w14:paraId="1DF1F72D" w14:textId="77777777" w:rsidR="00557E24" w:rsidRDefault="00557E24" w:rsidP="003A64DC">
      <w:pPr>
        <w:spacing w:after="0" w:line="240" w:lineRule="auto"/>
        <w:rPr>
          <w:rFonts w:ascii="Times New Roman" w:hAnsi="Times New Roman" w:cs="Times New Roman"/>
          <w:sz w:val="24"/>
          <w:szCs w:val="24"/>
        </w:rPr>
      </w:pPr>
    </w:p>
    <w:p w14:paraId="0E54E16A" w14:textId="77777777" w:rsidR="001C4B2B" w:rsidRPr="00A6687C" w:rsidRDefault="001C4B2B" w:rsidP="001C4B2B">
      <w:pPr>
        <w:pStyle w:val="NormalWeb"/>
        <w:framePr w:wrap="around" w:vAnchor="text" w:hAnchor="text" w:y="1"/>
        <w:spacing w:before="0" w:beforeAutospacing="0" w:after="0" w:afterAutospacing="0" w:line="480" w:lineRule="auto"/>
        <w:rPr>
          <w:rFonts w:ascii="Times New Roman" w:hAnsi="Times New Roman" w:cs="Times New Roman"/>
        </w:rPr>
      </w:pPr>
    </w:p>
    <w:p w14:paraId="3B9A7533" w14:textId="77777777" w:rsidR="004E2DB3" w:rsidRDefault="0070392C" w:rsidP="00213352">
      <w:pPr>
        <w:spacing w:after="0" w:line="480" w:lineRule="auto"/>
        <w:ind w:firstLine="720"/>
        <w:rPr>
          <w:rFonts w:ascii="Times New Roman" w:eastAsia="Times New Roman" w:hAnsi="Times New Roman" w:cs="Times New Roman"/>
          <w:i/>
          <w:iCs/>
          <w:color w:val="000000"/>
          <w:spacing w:val="2"/>
          <w:sz w:val="24"/>
          <w:szCs w:val="24"/>
        </w:rPr>
      </w:pPr>
      <w:r w:rsidRPr="00213352">
        <w:rPr>
          <w:rFonts w:ascii="Times New Roman" w:eastAsia="Times New Roman" w:hAnsi="Times New Roman" w:cs="Times New Roman"/>
          <w:i/>
          <w:iCs/>
          <w:color w:val="000000"/>
          <w:spacing w:val="2"/>
          <w:sz w:val="24"/>
          <w:szCs w:val="24"/>
        </w:rPr>
        <w:t>About the author:</w:t>
      </w:r>
      <w:r w:rsidR="00213352" w:rsidRPr="00213352">
        <w:rPr>
          <w:rFonts w:ascii="Times New Roman" w:eastAsia="Times New Roman" w:hAnsi="Times New Roman" w:cs="Times New Roman"/>
          <w:i/>
          <w:iCs/>
          <w:color w:val="000000"/>
          <w:spacing w:val="2"/>
          <w:sz w:val="24"/>
          <w:szCs w:val="24"/>
        </w:rPr>
        <w:t xml:space="preserve"> </w:t>
      </w:r>
    </w:p>
    <w:p w14:paraId="32856CC1" w14:textId="24C515CC" w:rsidR="0070392C" w:rsidRPr="0070392C" w:rsidRDefault="0070392C" w:rsidP="00213352">
      <w:pPr>
        <w:spacing w:after="0" w:line="480" w:lineRule="auto"/>
        <w:ind w:firstLine="720"/>
        <w:rPr>
          <w:rFonts w:ascii="Times New Roman" w:eastAsia="Times New Roman" w:hAnsi="Times New Roman" w:cs="Times New Roman"/>
          <w:sz w:val="24"/>
          <w:szCs w:val="24"/>
        </w:rPr>
      </w:pPr>
      <w:r w:rsidRPr="00213352">
        <w:rPr>
          <w:rFonts w:ascii="Times New Roman" w:eastAsia="Times New Roman" w:hAnsi="Times New Roman" w:cs="Times New Roman"/>
          <w:color w:val="000000"/>
          <w:sz w:val="24"/>
          <w:szCs w:val="24"/>
        </w:rPr>
        <w:t xml:space="preserve">Robert W. Bly is a freelance copywriter with 4+ decades of experience. McGraw- Hill calls Bob "America's top copywriter." He has written copy for more than 100 clients including IBM, AT&amp;T, Forbes, and AARP. Bob is the author of over 100 books including </w:t>
      </w:r>
      <w:r w:rsidRPr="00213352">
        <w:rPr>
          <w:rFonts w:ascii="Times New Roman" w:eastAsia="Times New Roman" w:hAnsi="Times New Roman" w:cs="Times New Roman"/>
          <w:i/>
          <w:color w:val="000000"/>
          <w:sz w:val="24"/>
          <w:szCs w:val="24"/>
        </w:rPr>
        <w:t xml:space="preserve">The Copywriter's Handbook </w:t>
      </w:r>
      <w:r w:rsidRPr="00213352">
        <w:rPr>
          <w:rFonts w:ascii="Times New Roman" w:eastAsia="Times New Roman" w:hAnsi="Times New Roman" w:cs="Times New Roman"/>
          <w:iCs/>
          <w:color w:val="000000"/>
          <w:sz w:val="24"/>
          <w:szCs w:val="24"/>
        </w:rPr>
        <w:t>(St. Martin’s)</w:t>
      </w:r>
      <w:r w:rsidRPr="00213352">
        <w:rPr>
          <w:rFonts w:ascii="Times New Roman" w:eastAsia="Times New Roman" w:hAnsi="Times New Roman" w:cs="Times New Roman"/>
          <w:i/>
          <w:color w:val="000000"/>
          <w:sz w:val="24"/>
          <w:szCs w:val="24"/>
        </w:rPr>
        <w:t xml:space="preserve">. </w:t>
      </w:r>
      <w:r w:rsidRPr="00213352">
        <w:rPr>
          <w:rFonts w:ascii="Times New Roman" w:eastAsia="Times New Roman" w:hAnsi="Times New Roman" w:cs="Times New Roman"/>
          <w:color w:val="000000"/>
          <w:sz w:val="24"/>
          <w:szCs w:val="24"/>
        </w:rPr>
        <w:t xml:space="preserve">His website is </w:t>
      </w:r>
      <w:hyperlink r:id="rId9" w:history="1">
        <w:r w:rsidR="00FD0313" w:rsidRPr="0031016F">
          <w:rPr>
            <w:rStyle w:val="Hyperlink"/>
            <w:rFonts w:ascii="Times New Roman" w:eastAsia="Times New Roman" w:hAnsi="Times New Roman" w:cs="Times New Roman"/>
            <w:sz w:val="24"/>
            <w:szCs w:val="24"/>
          </w:rPr>
          <w:t>www.bly.com</w:t>
        </w:r>
      </w:hyperlink>
      <w:r w:rsidRPr="0070392C">
        <w:rPr>
          <w:rFonts w:ascii="Times New Roman" w:eastAsia="Times New Roman" w:hAnsi="Times New Roman" w:cs="Times New Roman"/>
          <w:sz w:val="24"/>
          <w:szCs w:val="24"/>
        </w:rPr>
        <w:t>.</w:t>
      </w:r>
    </w:p>
    <w:bookmarkEnd w:id="0"/>
    <w:p w14:paraId="1183A4B0" w14:textId="56D0CD4B" w:rsidR="007F5227" w:rsidRDefault="00A06E47" w:rsidP="00364C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sectPr w:rsidR="007F522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0D347" w14:textId="77777777" w:rsidR="009A132C" w:rsidRDefault="009A132C" w:rsidP="00FF3A2E">
      <w:pPr>
        <w:spacing w:after="0" w:line="240" w:lineRule="auto"/>
      </w:pPr>
      <w:r>
        <w:separator/>
      </w:r>
    </w:p>
  </w:endnote>
  <w:endnote w:type="continuationSeparator" w:id="0">
    <w:p w14:paraId="6583446E" w14:textId="77777777" w:rsidR="009A132C" w:rsidRDefault="009A132C" w:rsidP="00FF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6719"/>
      <w:docPartObj>
        <w:docPartGallery w:val="Page Numbers (Bottom of Page)"/>
        <w:docPartUnique/>
      </w:docPartObj>
    </w:sdtPr>
    <w:sdtEndPr>
      <w:rPr>
        <w:noProof/>
      </w:rPr>
    </w:sdtEndPr>
    <w:sdtContent>
      <w:p w14:paraId="3395FFB4" w14:textId="611B44C7" w:rsidR="00FF3A2E" w:rsidRDefault="00FF3A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55F3FC" w14:textId="77777777" w:rsidR="00FF3A2E" w:rsidRDefault="00FF3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E953" w14:textId="77777777" w:rsidR="009A132C" w:rsidRDefault="009A132C" w:rsidP="00FF3A2E">
      <w:pPr>
        <w:spacing w:after="0" w:line="240" w:lineRule="auto"/>
      </w:pPr>
      <w:r>
        <w:separator/>
      </w:r>
    </w:p>
  </w:footnote>
  <w:footnote w:type="continuationSeparator" w:id="0">
    <w:p w14:paraId="4F7E2E73" w14:textId="77777777" w:rsidR="009A132C" w:rsidRDefault="009A132C" w:rsidP="00FF3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37B66"/>
    <w:multiLevelType w:val="hybridMultilevel"/>
    <w:tmpl w:val="FB8EF842"/>
    <w:lvl w:ilvl="0" w:tplc="47AE5A2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9660B93"/>
    <w:multiLevelType w:val="multilevel"/>
    <w:tmpl w:val="61046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B771FE"/>
    <w:multiLevelType w:val="hybridMultilevel"/>
    <w:tmpl w:val="D434842E"/>
    <w:lvl w:ilvl="0" w:tplc="B07C00F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0B4097B"/>
    <w:multiLevelType w:val="multilevel"/>
    <w:tmpl w:val="DE9C9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25339176">
    <w:abstractNumId w:val="1"/>
  </w:num>
  <w:num w:numId="2" w16cid:durableId="1145270849">
    <w:abstractNumId w:val="3"/>
  </w:num>
  <w:num w:numId="3" w16cid:durableId="1371108727">
    <w:abstractNumId w:val="0"/>
  </w:num>
  <w:num w:numId="4" w16cid:durableId="518206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DD"/>
    <w:rsid w:val="00011EA4"/>
    <w:rsid w:val="00020BE2"/>
    <w:rsid w:val="00022053"/>
    <w:rsid w:val="00023BFA"/>
    <w:rsid w:val="0003481E"/>
    <w:rsid w:val="000419B8"/>
    <w:rsid w:val="00041CA5"/>
    <w:rsid w:val="00052002"/>
    <w:rsid w:val="00061AF3"/>
    <w:rsid w:val="0006272C"/>
    <w:rsid w:val="00073D3B"/>
    <w:rsid w:val="00076CB2"/>
    <w:rsid w:val="00076DC2"/>
    <w:rsid w:val="000843F3"/>
    <w:rsid w:val="0009064B"/>
    <w:rsid w:val="000932FD"/>
    <w:rsid w:val="000A54ED"/>
    <w:rsid w:val="000A649E"/>
    <w:rsid w:val="000B2CA6"/>
    <w:rsid w:val="000C0CDE"/>
    <w:rsid w:val="000C7E91"/>
    <w:rsid w:val="000E5C5B"/>
    <w:rsid w:val="000F1B93"/>
    <w:rsid w:val="000F537C"/>
    <w:rsid w:val="000F6BA6"/>
    <w:rsid w:val="00122F9F"/>
    <w:rsid w:val="00134E03"/>
    <w:rsid w:val="00150239"/>
    <w:rsid w:val="001674D7"/>
    <w:rsid w:val="00175945"/>
    <w:rsid w:val="001769F4"/>
    <w:rsid w:val="0017749E"/>
    <w:rsid w:val="00177990"/>
    <w:rsid w:val="001859AB"/>
    <w:rsid w:val="001877B8"/>
    <w:rsid w:val="001A5EE2"/>
    <w:rsid w:val="001B272B"/>
    <w:rsid w:val="001C2C12"/>
    <w:rsid w:val="001C3600"/>
    <w:rsid w:val="001C4B2B"/>
    <w:rsid w:val="001D0739"/>
    <w:rsid w:val="001D7405"/>
    <w:rsid w:val="001E75A8"/>
    <w:rsid w:val="001F62AA"/>
    <w:rsid w:val="0020265D"/>
    <w:rsid w:val="00213352"/>
    <w:rsid w:val="002213D9"/>
    <w:rsid w:val="002247C2"/>
    <w:rsid w:val="00233EEE"/>
    <w:rsid w:val="00243152"/>
    <w:rsid w:val="00256A85"/>
    <w:rsid w:val="002657F0"/>
    <w:rsid w:val="00267872"/>
    <w:rsid w:val="00271237"/>
    <w:rsid w:val="00272A67"/>
    <w:rsid w:val="002748F7"/>
    <w:rsid w:val="002758F1"/>
    <w:rsid w:val="00291CA1"/>
    <w:rsid w:val="0029245D"/>
    <w:rsid w:val="00292D0F"/>
    <w:rsid w:val="002C4409"/>
    <w:rsid w:val="002D1F2C"/>
    <w:rsid w:val="002D2590"/>
    <w:rsid w:val="002F39C4"/>
    <w:rsid w:val="002F4E6C"/>
    <w:rsid w:val="00313760"/>
    <w:rsid w:val="003147B9"/>
    <w:rsid w:val="00346A11"/>
    <w:rsid w:val="0035313E"/>
    <w:rsid w:val="00354579"/>
    <w:rsid w:val="00361AD9"/>
    <w:rsid w:val="00364CD3"/>
    <w:rsid w:val="0038311E"/>
    <w:rsid w:val="00390A7F"/>
    <w:rsid w:val="00396278"/>
    <w:rsid w:val="00397990"/>
    <w:rsid w:val="003A64DC"/>
    <w:rsid w:val="003C75B4"/>
    <w:rsid w:val="003D0569"/>
    <w:rsid w:val="003E73CC"/>
    <w:rsid w:val="00400EF2"/>
    <w:rsid w:val="0040262C"/>
    <w:rsid w:val="0040486A"/>
    <w:rsid w:val="00422AC2"/>
    <w:rsid w:val="00423157"/>
    <w:rsid w:val="00430703"/>
    <w:rsid w:val="00451E82"/>
    <w:rsid w:val="00456F96"/>
    <w:rsid w:val="0046037E"/>
    <w:rsid w:val="00466C13"/>
    <w:rsid w:val="0047038D"/>
    <w:rsid w:val="00493767"/>
    <w:rsid w:val="0049463D"/>
    <w:rsid w:val="00495694"/>
    <w:rsid w:val="004B635A"/>
    <w:rsid w:val="004B6E91"/>
    <w:rsid w:val="004C0D7E"/>
    <w:rsid w:val="004C7040"/>
    <w:rsid w:val="004D4BF6"/>
    <w:rsid w:val="004D50DF"/>
    <w:rsid w:val="004E2DB3"/>
    <w:rsid w:val="004E6709"/>
    <w:rsid w:val="00501E22"/>
    <w:rsid w:val="00502E62"/>
    <w:rsid w:val="00514166"/>
    <w:rsid w:val="005162E9"/>
    <w:rsid w:val="005235AF"/>
    <w:rsid w:val="00523858"/>
    <w:rsid w:val="0052420D"/>
    <w:rsid w:val="00525270"/>
    <w:rsid w:val="00530537"/>
    <w:rsid w:val="005359D7"/>
    <w:rsid w:val="0054478A"/>
    <w:rsid w:val="005468AA"/>
    <w:rsid w:val="00557E24"/>
    <w:rsid w:val="00571838"/>
    <w:rsid w:val="00571C8C"/>
    <w:rsid w:val="00571D5F"/>
    <w:rsid w:val="0057493A"/>
    <w:rsid w:val="00580551"/>
    <w:rsid w:val="00585F82"/>
    <w:rsid w:val="005A6BC2"/>
    <w:rsid w:val="005B06C1"/>
    <w:rsid w:val="005B3B2A"/>
    <w:rsid w:val="005B5996"/>
    <w:rsid w:val="005B7A68"/>
    <w:rsid w:val="005C33F0"/>
    <w:rsid w:val="005C3C2C"/>
    <w:rsid w:val="005F5AE0"/>
    <w:rsid w:val="00605EBF"/>
    <w:rsid w:val="00627A69"/>
    <w:rsid w:val="00637A52"/>
    <w:rsid w:val="00640FA5"/>
    <w:rsid w:val="00642AE1"/>
    <w:rsid w:val="0064320F"/>
    <w:rsid w:val="00643F39"/>
    <w:rsid w:val="00644E4C"/>
    <w:rsid w:val="006637CB"/>
    <w:rsid w:val="006644DB"/>
    <w:rsid w:val="00674A6F"/>
    <w:rsid w:val="00675854"/>
    <w:rsid w:val="00676BCC"/>
    <w:rsid w:val="0067749D"/>
    <w:rsid w:val="00684E30"/>
    <w:rsid w:val="006864B9"/>
    <w:rsid w:val="0069463D"/>
    <w:rsid w:val="00697BF9"/>
    <w:rsid w:val="006A1BFC"/>
    <w:rsid w:val="006A6E12"/>
    <w:rsid w:val="006D16A2"/>
    <w:rsid w:val="006F1B07"/>
    <w:rsid w:val="006F2F8D"/>
    <w:rsid w:val="0070392C"/>
    <w:rsid w:val="00704320"/>
    <w:rsid w:val="0071526B"/>
    <w:rsid w:val="00720A59"/>
    <w:rsid w:val="00724145"/>
    <w:rsid w:val="0072714E"/>
    <w:rsid w:val="00751257"/>
    <w:rsid w:val="0075460E"/>
    <w:rsid w:val="007552DD"/>
    <w:rsid w:val="00757886"/>
    <w:rsid w:val="007612C4"/>
    <w:rsid w:val="007664CF"/>
    <w:rsid w:val="00770AFD"/>
    <w:rsid w:val="00781C47"/>
    <w:rsid w:val="0078240D"/>
    <w:rsid w:val="0079255F"/>
    <w:rsid w:val="00792924"/>
    <w:rsid w:val="00792981"/>
    <w:rsid w:val="007A254B"/>
    <w:rsid w:val="007C1828"/>
    <w:rsid w:val="007C22C4"/>
    <w:rsid w:val="007C79EC"/>
    <w:rsid w:val="007D1741"/>
    <w:rsid w:val="007E6B68"/>
    <w:rsid w:val="007F5227"/>
    <w:rsid w:val="00806F15"/>
    <w:rsid w:val="00816A43"/>
    <w:rsid w:val="008263F9"/>
    <w:rsid w:val="00830A00"/>
    <w:rsid w:val="008354ED"/>
    <w:rsid w:val="00840859"/>
    <w:rsid w:val="00846851"/>
    <w:rsid w:val="00856145"/>
    <w:rsid w:val="00861CC5"/>
    <w:rsid w:val="00863FFA"/>
    <w:rsid w:val="00871FBD"/>
    <w:rsid w:val="00877F2B"/>
    <w:rsid w:val="008820AB"/>
    <w:rsid w:val="00882360"/>
    <w:rsid w:val="0089105C"/>
    <w:rsid w:val="0089434C"/>
    <w:rsid w:val="00896880"/>
    <w:rsid w:val="008C5F7F"/>
    <w:rsid w:val="008C70F5"/>
    <w:rsid w:val="008E01E6"/>
    <w:rsid w:val="008F4B9E"/>
    <w:rsid w:val="008F5672"/>
    <w:rsid w:val="008F6CB4"/>
    <w:rsid w:val="008F732F"/>
    <w:rsid w:val="00901DB1"/>
    <w:rsid w:val="00914D06"/>
    <w:rsid w:val="009220EB"/>
    <w:rsid w:val="0093690F"/>
    <w:rsid w:val="00940B37"/>
    <w:rsid w:val="0094494F"/>
    <w:rsid w:val="00944C51"/>
    <w:rsid w:val="009604B7"/>
    <w:rsid w:val="009615D1"/>
    <w:rsid w:val="00964049"/>
    <w:rsid w:val="00965F20"/>
    <w:rsid w:val="009672E0"/>
    <w:rsid w:val="009A132C"/>
    <w:rsid w:val="009A75CB"/>
    <w:rsid w:val="009B30A7"/>
    <w:rsid w:val="009B63EA"/>
    <w:rsid w:val="009D3093"/>
    <w:rsid w:val="009D4B50"/>
    <w:rsid w:val="009D694D"/>
    <w:rsid w:val="009E5DE3"/>
    <w:rsid w:val="009E6B75"/>
    <w:rsid w:val="009F3C16"/>
    <w:rsid w:val="009F3C6A"/>
    <w:rsid w:val="00A06E47"/>
    <w:rsid w:val="00A0737F"/>
    <w:rsid w:val="00A20D86"/>
    <w:rsid w:val="00A375A8"/>
    <w:rsid w:val="00A416FD"/>
    <w:rsid w:val="00A4562C"/>
    <w:rsid w:val="00A4597B"/>
    <w:rsid w:val="00A50DE3"/>
    <w:rsid w:val="00A542C2"/>
    <w:rsid w:val="00A54439"/>
    <w:rsid w:val="00A56B87"/>
    <w:rsid w:val="00A572CB"/>
    <w:rsid w:val="00A65A52"/>
    <w:rsid w:val="00A6687C"/>
    <w:rsid w:val="00A6741B"/>
    <w:rsid w:val="00A74257"/>
    <w:rsid w:val="00A8495F"/>
    <w:rsid w:val="00A86461"/>
    <w:rsid w:val="00AA017C"/>
    <w:rsid w:val="00AA3878"/>
    <w:rsid w:val="00AA5CC1"/>
    <w:rsid w:val="00AB0A07"/>
    <w:rsid w:val="00AB6601"/>
    <w:rsid w:val="00AC15A0"/>
    <w:rsid w:val="00AC4187"/>
    <w:rsid w:val="00AC4FF6"/>
    <w:rsid w:val="00AC578F"/>
    <w:rsid w:val="00AC7CF6"/>
    <w:rsid w:val="00B05EEA"/>
    <w:rsid w:val="00B36360"/>
    <w:rsid w:val="00B37262"/>
    <w:rsid w:val="00B422BF"/>
    <w:rsid w:val="00B47194"/>
    <w:rsid w:val="00B55410"/>
    <w:rsid w:val="00B64A0A"/>
    <w:rsid w:val="00B7227C"/>
    <w:rsid w:val="00B74198"/>
    <w:rsid w:val="00B76538"/>
    <w:rsid w:val="00BA4B17"/>
    <w:rsid w:val="00BB611B"/>
    <w:rsid w:val="00BB6597"/>
    <w:rsid w:val="00BB7476"/>
    <w:rsid w:val="00BD15C6"/>
    <w:rsid w:val="00BD4B1B"/>
    <w:rsid w:val="00BD7041"/>
    <w:rsid w:val="00BD7992"/>
    <w:rsid w:val="00BE393E"/>
    <w:rsid w:val="00BE5B14"/>
    <w:rsid w:val="00BE7D05"/>
    <w:rsid w:val="00BF4BA1"/>
    <w:rsid w:val="00BF60D2"/>
    <w:rsid w:val="00C000E4"/>
    <w:rsid w:val="00C24270"/>
    <w:rsid w:val="00C244C9"/>
    <w:rsid w:val="00C24679"/>
    <w:rsid w:val="00C33F48"/>
    <w:rsid w:val="00C62424"/>
    <w:rsid w:val="00C641A6"/>
    <w:rsid w:val="00C66013"/>
    <w:rsid w:val="00C7430A"/>
    <w:rsid w:val="00C75CAD"/>
    <w:rsid w:val="00C943E6"/>
    <w:rsid w:val="00CA0152"/>
    <w:rsid w:val="00CB5565"/>
    <w:rsid w:val="00CB6EAD"/>
    <w:rsid w:val="00CB75A2"/>
    <w:rsid w:val="00CC44F0"/>
    <w:rsid w:val="00CC6503"/>
    <w:rsid w:val="00CD5475"/>
    <w:rsid w:val="00CD77CC"/>
    <w:rsid w:val="00CD7B65"/>
    <w:rsid w:val="00CE1099"/>
    <w:rsid w:val="00CE2E8C"/>
    <w:rsid w:val="00CE5DD1"/>
    <w:rsid w:val="00D072C4"/>
    <w:rsid w:val="00D10327"/>
    <w:rsid w:val="00D11321"/>
    <w:rsid w:val="00D3223F"/>
    <w:rsid w:val="00D32F0E"/>
    <w:rsid w:val="00D33D1E"/>
    <w:rsid w:val="00D3667D"/>
    <w:rsid w:val="00D43565"/>
    <w:rsid w:val="00D44BAA"/>
    <w:rsid w:val="00D5421A"/>
    <w:rsid w:val="00D55D3E"/>
    <w:rsid w:val="00D55FF1"/>
    <w:rsid w:val="00D65496"/>
    <w:rsid w:val="00D6758C"/>
    <w:rsid w:val="00D73AC1"/>
    <w:rsid w:val="00D741ED"/>
    <w:rsid w:val="00D813FA"/>
    <w:rsid w:val="00D83F83"/>
    <w:rsid w:val="00D84D6F"/>
    <w:rsid w:val="00D873C9"/>
    <w:rsid w:val="00DB7690"/>
    <w:rsid w:val="00DC0DBE"/>
    <w:rsid w:val="00DD443C"/>
    <w:rsid w:val="00DD7849"/>
    <w:rsid w:val="00DE0774"/>
    <w:rsid w:val="00DE5F79"/>
    <w:rsid w:val="00E13EF5"/>
    <w:rsid w:val="00E1748E"/>
    <w:rsid w:val="00E455CC"/>
    <w:rsid w:val="00E47375"/>
    <w:rsid w:val="00E5187D"/>
    <w:rsid w:val="00E8687D"/>
    <w:rsid w:val="00EB646C"/>
    <w:rsid w:val="00EB76B4"/>
    <w:rsid w:val="00ED7B2F"/>
    <w:rsid w:val="00EE238B"/>
    <w:rsid w:val="00EE3063"/>
    <w:rsid w:val="00F000C3"/>
    <w:rsid w:val="00F02480"/>
    <w:rsid w:val="00F03324"/>
    <w:rsid w:val="00F03652"/>
    <w:rsid w:val="00F03657"/>
    <w:rsid w:val="00F15B80"/>
    <w:rsid w:val="00F25F0F"/>
    <w:rsid w:val="00F6553B"/>
    <w:rsid w:val="00F67238"/>
    <w:rsid w:val="00F76788"/>
    <w:rsid w:val="00F83931"/>
    <w:rsid w:val="00F902A2"/>
    <w:rsid w:val="00FA01A1"/>
    <w:rsid w:val="00FA075C"/>
    <w:rsid w:val="00FB7CC0"/>
    <w:rsid w:val="00FC26BF"/>
    <w:rsid w:val="00FD0313"/>
    <w:rsid w:val="00FE2B10"/>
    <w:rsid w:val="00FF0367"/>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181D"/>
  <w15:chartTrackingRefBased/>
  <w15:docId w15:val="{B8AE7707-8AC7-4FA8-AEBC-11B083C4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E5D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B50"/>
    <w:rPr>
      <w:color w:val="0000FF"/>
      <w:u w:val="single"/>
    </w:rPr>
  </w:style>
  <w:style w:type="paragraph" w:styleId="Header">
    <w:name w:val="header"/>
    <w:basedOn w:val="Normal"/>
    <w:link w:val="HeaderChar"/>
    <w:uiPriority w:val="99"/>
    <w:unhideWhenUsed/>
    <w:rsid w:val="00FF3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A2E"/>
  </w:style>
  <w:style w:type="paragraph" w:styleId="Footer">
    <w:name w:val="footer"/>
    <w:basedOn w:val="Normal"/>
    <w:link w:val="FooterChar"/>
    <w:uiPriority w:val="99"/>
    <w:unhideWhenUsed/>
    <w:rsid w:val="00FF3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A2E"/>
  </w:style>
  <w:style w:type="character" w:styleId="UnresolvedMention">
    <w:name w:val="Unresolved Mention"/>
    <w:basedOn w:val="DefaultParagraphFont"/>
    <w:uiPriority w:val="99"/>
    <w:semiHidden/>
    <w:unhideWhenUsed/>
    <w:rsid w:val="00233EEE"/>
    <w:rPr>
      <w:color w:val="605E5C"/>
      <w:shd w:val="clear" w:color="auto" w:fill="E1DFDD"/>
    </w:rPr>
  </w:style>
  <w:style w:type="character" w:customStyle="1" w:styleId="Heading2Char">
    <w:name w:val="Heading 2 Char"/>
    <w:basedOn w:val="DefaultParagraphFont"/>
    <w:link w:val="Heading2"/>
    <w:uiPriority w:val="9"/>
    <w:semiHidden/>
    <w:rsid w:val="00CE5DD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846851"/>
    <w:rPr>
      <w:b/>
      <w:bCs/>
    </w:rPr>
  </w:style>
  <w:style w:type="paragraph" w:styleId="Revision">
    <w:name w:val="Revision"/>
    <w:hidden/>
    <w:uiPriority w:val="99"/>
    <w:semiHidden/>
    <w:rsid w:val="00A65A52"/>
    <w:pPr>
      <w:spacing w:after="0" w:line="240" w:lineRule="auto"/>
    </w:pPr>
  </w:style>
  <w:style w:type="paragraph" w:styleId="NormalWeb">
    <w:name w:val="Normal (Web)"/>
    <w:basedOn w:val="Normal"/>
    <w:uiPriority w:val="99"/>
    <w:semiHidden/>
    <w:unhideWhenUsed/>
    <w:rsid w:val="00A6687C"/>
    <w:pPr>
      <w:spacing w:before="100" w:beforeAutospacing="1" w:after="100" w:afterAutospacing="1" w:line="240" w:lineRule="auto"/>
    </w:pPr>
    <w:rPr>
      <w:rFonts w:ascii="Aptos" w:hAnsi="Aptos" w:cs="Aptos"/>
      <w:sz w:val="24"/>
      <w:szCs w:val="24"/>
    </w:rPr>
  </w:style>
  <w:style w:type="paragraph" w:styleId="ListParagraph">
    <w:name w:val="List Paragraph"/>
    <w:basedOn w:val="Normal"/>
    <w:uiPriority w:val="34"/>
    <w:qFormat/>
    <w:rsid w:val="00397990"/>
    <w:pPr>
      <w:ind w:left="720"/>
      <w:contextualSpacing/>
    </w:pPr>
  </w:style>
  <w:style w:type="paragraph" w:styleId="FootnoteText">
    <w:name w:val="footnote text"/>
    <w:basedOn w:val="Normal"/>
    <w:link w:val="FootnoteTextChar"/>
    <w:uiPriority w:val="99"/>
    <w:semiHidden/>
    <w:unhideWhenUsed/>
    <w:rsid w:val="005C33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3F0"/>
    <w:rPr>
      <w:sz w:val="20"/>
      <w:szCs w:val="20"/>
    </w:rPr>
  </w:style>
  <w:style w:type="character" w:styleId="FootnoteReference">
    <w:name w:val="footnote reference"/>
    <w:basedOn w:val="DefaultParagraphFont"/>
    <w:uiPriority w:val="99"/>
    <w:semiHidden/>
    <w:unhideWhenUsed/>
    <w:rsid w:val="005C33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20609">
      <w:bodyDiv w:val="1"/>
      <w:marLeft w:val="0"/>
      <w:marRight w:val="0"/>
      <w:marTop w:val="0"/>
      <w:marBottom w:val="0"/>
      <w:divBdr>
        <w:top w:val="none" w:sz="0" w:space="0" w:color="auto"/>
        <w:left w:val="none" w:sz="0" w:space="0" w:color="auto"/>
        <w:bottom w:val="none" w:sz="0" w:space="0" w:color="auto"/>
        <w:right w:val="none" w:sz="0" w:space="0" w:color="auto"/>
      </w:divBdr>
    </w:div>
    <w:div w:id="477654806">
      <w:bodyDiv w:val="1"/>
      <w:marLeft w:val="0"/>
      <w:marRight w:val="0"/>
      <w:marTop w:val="0"/>
      <w:marBottom w:val="0"/>
      <w:divBdr>
        <w:top w:val="none" w:sz="0" w:space="0" w:color="auto"/>
        <w:left w:val="none" w:sz="0" w:space="0" w:color="auto"/>
        <w:bottom w:val="none" w:sz="0" w:space="0" w:color="auto"/>
        <w:right w:val="none" w:sz="0" w:space="0" w:color="auto"/>
      </w:divBdr>
    </w:div>
    <w:div w:id="550846455">
      <w:bodyDiv w:val="1"/>
      <w:marLeft w:val="0"/>
      <w:marRight w:val="0"/>
      <w:marTop w:val="0"/>
      <w:marBottom w:val="0"/>
      <w:divBdr>
        <w:top w:val="none" w:sz="0" w:space="0" w:color="auto"/>
        <w:left w:val="none" w:sz="0" w:space="0" w:color="auto"/>
        <w:bottom w:val="none" w:sz="0" w:space="0" w:color="auto"/>
        <w:right w:val="none" w:sz="0" w:space="0" w:color="auto"/>
      </w:divBdr>
    </w:div>
    <w:div w:id="553852559">
      <w:bodyDiv w:val="1"/>
      <w:marLeft w:val="0"/>
      <w:marRight w:val="0"/>
      <w:marTop w:val="0"/>
      <w:marBottom w:val="0"/>
      <w:divBdr>
        <w:top w:val="none" w:sz="0" w:space="0" w:color="auto"/>
        <w:left w:val="none" w:sz="0" w:space="0" w:color="auto"/>
        <w:bottom w:val="none" w:sz="0" w:space="0" w:color="auto"/>
        <w:right w:val="none" w:sz="0" w:space="0" w:color="auto"/>
      </w:divBdr>
    </w:div>
    <w:div w:id="665593141">
      <w:bodyDiv w:val="1"/>
      <w:marLeft w:val="0"/>
      <w:marRight w:val="0"/>
      <w:marTop w:val="0"/>
      <w:marBottom w:val="0"/>
      <w:divBdr>
        <w:top w:val="none" w:sz="0" w:space="0" w:color="auto"/>
        <w:left w:val="none" w:sz="0" w:space="0" w:color="auto"/>
        <w:bottom w:val="none" w:sz="0" w:space="0" w:color="auto"/>
        <w:right w:val="none" w:sz="0" w:space="0" w:color="auto"/>
      </w:divBdr>
    </w:div>
    <w:div w:id="720328872">
      <w:bodyDiv w:val="1"/>
      <w:marLeft w:val="0"/>
      <w:marRight w:val="0"/>
      <w:marTop w:val="0"/>
      <w:marBottom w:val="0"/>
      <w:divBdr>
        <w:top w:val="none" w:sz="0" w:space="0" w:color="auto"/>
        <w:left w:val="none" w:sz="0" w:space="0" w:color="auto"/>
        <w:bottom w:val="none" w:sz="0" w:space="0" w:color="auto"/>
        <w:right w:val="none" w:sz="0" w:space="0" w:color="auto"/>
      </w:divBdr>
    </w:div>
    <w:div w:id="747730054">
      <w:bodyDiv w:val="1"/>
      <w:marLeft w:val="0"/>
      <w:marRight w:val="0"/>
      <w:marTop w:val="0"/>
      <w:marBottom w:val="0"/>
      <w:divBdr>
        <w:top w:val="none" w:sz="0" w:space="0" w:color="auto"/>
        <w:left w:val="none" w:sz="0" w:space="0" w:color="auto"/>
        <w:bottom w:val="none" w:sz="0" w:space="0" w:color="auto"/>
        <w:right w:val="none" w:sz="0" w:space="0" w:color="auto"/>
      </w:divBdr>
    </w:div>
    <w:div w:id="983268813">
      <w:bodyDiv w:val="1"/>
      <w:marLeft w:val="0"/>
      <w:marRight w:val="0"/>
      <w:marTop w:val="0"/>
      <w:marBottom w:val="0"/>
      <w:divBdr>
        <w:top w:val="none" w:sz="0" w:space="0" w:color="auto"/>
        <w:left w:val="none" w:sz="0" w:space="0" w:color="auto"/>
        <w:bottom w:val="none" w:sz="0" w:space="0" w:color="auto"/>
        <w:right w:val="none" w:sz="0" w:space="0" w:color="auto"/>
      </w:divBdr>
    </w:div>
    <w:div w:id="999429612">
      <w:bodyDiv w:val="1"/>
      <w:marLeft w:val="0"/>
      <w:marRight w:val="0"/>
      <w:marTop w:val="0"/>
      <w:marBottom w:val="0"/>
      <w:divBdr>
        <w:top w:val="none" w:sz="0" w:space="0" w:color="auto"/>
        <w:left w:val="none" w:sz="0" w:space="0" w:color="auto"/>
        <w:bottom w:val="none" w:sz="0" w:space="0" w:color="auto"/>
        <w:right w:val="none" w:sz="0" w:space="0" w:color="auto"/>
      </w:divBdr>
    </w:div>
    <w:div w:id="1088043446">
      <w:bodyDiv w:val="1"/>
      <w:marLeft w:val="0"/>
      <w:marRight w:val="0"/>
      <w:marTop w:val="0"/>
      <w:marBottom w:val="0"/>
      <w:divBdr>
        <w:top w:val="none" w:sz="0" w:space="0" w:color="auto"/>
        <w:left w:val="none" w:sz="0" w:space="0" w:color="auto"/>
        <w:bottom w:val="none" w:sz="0" w:space="0" w:color="auto"/>
        <w:right w:val="none" w:sz="0" w:space="0" w:color="auto"/>
      </w:divBdr>
    </w:div>
    <w:div w:id="1099759896">
      <w:bodyDiv w:val="1"/>
      <w:marLeft w:val="0"/>
      <w:marRight w:val="0"/>
      <w:marTop w:val="0"/>
      <w:marBottom w:val="0"/>
      <w:divBdr>
        <w:top w:val="none" w:sz="0" w:space="0" w:color="auto"/>
        <w:left w:val="none" w:sz="0" w:space="0" w:color="auto"/>
        <w:bottom w:val="none" w:sz="0" w:space="0" w:color="auto"/>
        <w:right w:val="none" w:sz="0" w:space="0" w:color="auto"/>
      </w:divBdr>
    </w:div>
    <w:div w:id="1466771876">
      <w:bodyDiv w:val="1"/>
      <w:marLeft w:val="0"/>
      <w:marRight w:val="0"/>
      <w:marTop w:val="0"/>
      <w:marBottom w:val="0"/>
      <w:divBdr>
        <w:top w:val="none" w:sz="0" w:space="0" w:color="auto"/>
        <w:left w:val="none" w:sz="0" w:space="0" w:color="auto"/>
        <w:bottom w:val="none" w:sz="0" w:space="0" w:color="auto"/>
        <w:right w:val="none" w:sz="0" w:space="0" w:color="auto"/>
      </w:divBdr>
    </w:div>
    <w:div w:id="1488790506">
      <w:bodyDiv w:val="1"/>
      <w:marLeft w:val="0"/>
      <w:marRight w:val="0"/>
      <w:marTop w:val="0"/>
      <w:marBottom w:val="0"/>
      <w:divBdr>
        <w:top w:val="none" w:sz="0" w:space="0" w:color="auto"/>
        <w:left w:val="none" w:sz="0" w:space="0" w:color="auto"/>
        <w:bottom w:val="none" w:sz="0" w:space="0" w:color="auto"/>
        <w:right w:val="none" w:sz="0" w:space="0" w:color="auto"/>
      </w:divBdr>
    </w:div>
    <w:div w:id="1532841785">
      <w:bodyDiv w:val="1"/>
      <w:marLeft w:val="0"/>
      <w:marRight w:val="0"/>
      <w:marTop w:val="0"/>
      <w:marBottom w:val="0"/>
      <w:divBdr>
        <w:top w:val="none" w:sz="0" w:space="0" w:color="auto"/>
        <w:left w:val="none" w:sz="0" w:space="0" w:color="auto"/>
        <w:bottom w:val="none" w:sz="0" w:space="0" w:color="auto"/>
        <w:right w:val="none" w:sz="0" w:space="0" w:color="auto"/>
      </w:divBdr>
    </w:div>
    <w:div w:id="1700004585">
      <w:bodyDiv w:val="1"/>
      <w:marLeft w:val="0"/>
      <w:marRight w:val="0"/>
      <w:marTop w:val="0"/>
      <w:marBottom w:val="0"/>
      <w:divBdr>
        <w:top w:val="none" w:sz="0" w:space="0" w:color="auto"/>
        <w:left w:val="none" w:sz="0" w:space="0" w:color="auto"/>
        <w:bottom w:val="none" w:sz="0" w:space="0" w:color="auto"/>
        <w:right w:val="none" w:sz="0" w:space="0" w:color="auto"/>
      </w:divBdr>
    </w:div>
    <w:div w:id="1748460540">
      <w:bodyDiv w:val="1"/>
      <w:marLeft w:val="0"/>
      <w:marRight w:val="0"/>
      <w:marTop w:val="0"/>
      <w:marBottom w:val="0"/>
      <w:divBdr>
        <w:top w:val="none" w:sz="0" w:space="0" w:color="auto"/>
        <w:left w:val="none" w:sz="0" w:space="0" w:color="auto"/>
        <w:bottom w:val="none" w:sz="0" w:space="0" w:color="auto"/>
        <w:right w:val="none" w:sz="0" w:space="0" w:color="auto"/>
      </w:divBdr>
    </w:div>
    <w:div w:id="1820927413">
      <w:bodyDiv w:val="1"/>
      <w:marLeft w:val="0"/>
      <w:marRight w:val="0"/>
      <w:marTop w:val="0"/>
      <w:marBottom w:val="0"/>
      <w:divBdr>
        <w:top w:val="none" w:sz="0" w:space="0" w:color="auto"/>
        <w:left w:val="none" w:sz="0" w:space="0" w:color="auto"/>
        <w:bottom w:val="none" w:sz="0" w:space="0" w:color="auto"/>
        <w:right w:val="none" w:sz="0" w:space="0" w:color="auto"/>
      </w:divBdr>
    </w:div>
    <w:div w:id="2000645187">
      <w:bodyDiv w:val="1"/>
      <w:marLeft w:val="0"/>
      <w:marRight w:val="0"/>
      <w:marTop w:val="0"/>
      <w:marBottom w:val="0"/>
      <w:divBdr>
        <w:top w:val="none" w:sz="0" w:space="0" w:color="auto"/>
        <w:left w:val="none" w:sz="0" w:space="0" w:color="auto"/>
        <w:bottom w:val="none" w:sz="0" w:space="0" w:color="auto"/>
        <w:right w:val="none" w:sz="0" w:space="0" w:color="auto"/>
      </w:divBdr>
    </w:div>
    <w:div w:id="207535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ecret-Double-Pipeline-Business-Marketing/dp/B0CNKQ3XG7/ref=sr_1_1?crid=VPOQRRPNY3Q&amp;dib=eyJ2IjoiMSJ9.HdOVDYBMHmKFK7S6HGBNPdb_iHciu5bgRShOAYD7uPI.IpWSjwUsIG-zZZQ1bDT1VvbBUdycydptWHuhfSzc338&amp;dib_tag=se&amp;keywords=the+secret+of+the+double+pipeline&amp;qid=1772038959&amp;s=books&amp;sprefix=the+secret+of+the+double+pipeline%2Cstripbooks%2C102&amp;sr=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DC28A-330E-4529-9CA9-91064787F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BLY</dc:creator>
  <cp:keywords/>
  <dc:description/>
  <cp:lastModifiedBy>Bob Bly</cp:lastModifiedBy>
  <cp:revision>10</cp:revision>
  <cp:lastPrinted>2025-12-30T20:44:00Z</cp:lastPrinted>
  <dcterms:created xsi:type="dcterms:W3CDTF">2026-01-12T16:46:00Z</dcterms:created>
  <dcterms:modified xsi:type="dcterms:W3CDTF">2026-02-25T18:12:00Z</dcterms:modified>
</cp:coreProperties>
</file>